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E9A0" w14:textId="7FE24015" w:rsidR="00AA70D8" w:rsidRDefault="00AA70D8" w:rsidP="00AA7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15B91" w14:textId="05E29FEC" w:rsidR="00AA70D8" w:rsidRDefault="00AA70D8" w:rsidP="00AA7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DD6D5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758D3" w14:textId="77777777" w:rsidR="00AA70D8" w:rsidRPr="00BD3E36" w:rsidRDefault="00AA70D8" w:rsidP="00AA70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E36">
        <w:rPr>
          <w:rFonts w:ascii="Times New Roman" w:hAnsi="Times New Roman" w:cs="Times New Roman"/>
          <w:b/>
          <w:bCs/>
          <w:sz w:val="24"/>
          <w:szCs w:val="24"/>
        </w:rPr>
        <w:t>КОМЕРЦІЙНА ПРОПОЗИЦІЯ</w:t>
      </w:r>
    </w:p>
    <w:p w14:paraId="49E744E2" w14:textId="77777777" w:rsidR="00AA70D8" w:rsidRPr="005B18E0" w:rsidRDefault="00AA70D8" w:rsidP="00AA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49"/>
        <w:gridCol w:w="4417"/>
      </w:tblGrid>
      <w:tr w:rsidR="00AA70D8" w:rsidRPr="005B18E0" w14:paraId="1A63861B" w14:textId="77777777" w:rsidTr="00446DA8">
        <w:tc>
          <w:tcPr>
            <w:tcW w:w="562" w:type="dxa"/>
          </w:tcPr>
          <w:p w14:paraId="484A6EB6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</w:tcPr>
          <w:p w14:paraId="6A86296F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Повне найменування Учасника</w:t>
            </w:r>
          </w:p>
        </w:tc>
        <w:tc>
          <w:tcPr>
            <w:tcW w:w="4418" w:type="dxa"/>
          </w:tcPr>
          <w:p w14:paraId="37F0880D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21A036D0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76F882B8" w14:textId="77777777" w:rsidTr="00446DA8">
        <w:tc>
          <w:tcPr>
            <w:tcW w:w="562" w:type="dxa"/>
          </w:tcPr>
          <w:p w14:paraId="771C8AA7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1D002880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Код ЄДРПОУ</w:t>
            </w:r>
          </w:p>
        </w:tc>
        <w:tc>
          <w:tcPr>
            <w:tcW w:w="4418" w:type="dxa"/>
          </w:tcPr>
          <w:p w14:paraId="2A1E657B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6B27F540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2A63A51A" w14:textId="77777777" w:rsidTr="00446DA8">
        <w:tc>
          <w:tcPr>
            <w:tcW w:w="562" w:type="dxa"/>
          </w:tcPr>
          <w:p w14:paraId="36BBD165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</w:tcPr>
          <w:p w14:paraId="5E5CCF9B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Форма власності та юридичний статус</w:t>
            </w:r>
          </w:p>
        </w:tc>
        <w:tc>
          <w:tcPr>
            <w:tcW w:w="4418" w:type="dxa"/>
          </w:tcPr>
          <w:p w14:paraId="299544D4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5E7E327C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663DCCE8" w14:textId="77777777" w:rsidTr="00446DA8">
        <w:tc>
          <w:tcPr>
            <w:tcW w:w="562" w:type="dxa"/>
          </w:tcPr>
          <w:p w14:paraId="4BC1990E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</w:tcPr>
          <w:p w14:paraId="5D199A48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 xml:space="preserve">Платник ПДВ </w:t>
            </w:r>
          </w:p>
        </w:tc>
        <w:tc>
          <w:tcPr>
            <w:tcW w:w="4418" w:type="dxa"/>
          </w:tcPr>
          <w:p w14:paraId="3A40A116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5C70962B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395C8ED6" w14:textId="77777777" w:rsidTr="00446DA8">
        <w:tc>
          <w:tcPr>
            <w:tcW w:w="562" w:type="dxa"/>
          </w:tcPr>
          <w:p w14:paraId="6BEABF96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</w:tcPr>
          <w:p w14:paraId="27C4DF7F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Дата створення</w:t>
            </w:r>
          </w:p>
        </w:tc>
        <w:tc>
          <w:tcPr>
            <w:tcW w:w="4418" w:type="dxa"/>
          </w:tcPr>
          <w:p w14:paraId="46BEC44F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1F7DD4E1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4095592F" w14:textId="77777777" w:rsidTr="00446DA8">
        <w:tc>
          <w:tcPr>
            <w:tcW w:w="562" w:type="dxa"/>
          </w:tcPr>
          <w:p w14:paraId="2EE06C14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</w:tcPr>
          <w:p w14:paraId="729F07EA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КВЕД (має відповідати виду закупівлі)</w:t>
            </w:r>
          </w:p>
        </w:tc>
        <w:tc>
          <w:tcPr>
            <w:tcW w:w="4418" w:type="dxa"/>
          </w:tcPr>
          <w:p w14:paraId="59FF953E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3D0D4177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0F94564D" w14:textId="77777777" w:rsidTr="00446DA8">
        <w:tc>
          <w:tcPr>
            <w:tcW w:w="562" w:type="dxa"/>
          </w:tcPr>
          <w:p w14:paraId="3C8B2994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</w:tcPr>
          <w:p w14:paraId="41C6F3DF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4418" w:type="dxa"/>
          </w:tcPr>
          <w:p w14:paraId="08869B71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2F05E0F8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65E42C09" w14:textId="77777777" w:rsidTr="00446DA8">
        <w:tc>
          <w:tcPr>
            <w:tcW w:w="562" w:type="dxa"/>
          </w:tcPr>
          <w:p w14:paraId="48BF7108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</w:tcPr>
          <w:p w14:paraId="73602E6C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- юридична</w:t>
            </w:r>
          </w:p>
        </w:tc>
        <w:tc>
          <w:tcPr>
            <w:tcW w:w="4418" w:type="dxa"/>
          </w:tcPr>
          <w:p w14:paraId="4BE1E25D" w14:textId="77777777" w:rsidR="00AA70D8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33B5F0D0" w14:textId="77777777" w:rsidR="00AA70D8" w:rsidRPr="001D78F9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61EC5E0E" w14:textId="77777777" w:rsidTr="00446DA8">
        <w:tc>
          <w:tcPr>
            <w:tcW w:w="562" w:type="dxa"/>
          </w:tcPr>
          <w:p w14:paraId="7D7A3241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</w:tcPr>
          <w:p w14:paraId="53E6D169" w14:textId="77777777" w:rsidR="00AA70D8" w:rsidRPr="00EE1A34" w:rsidRDefault="00AA70D8" w:rsidP="00446DA8">
            <w:pPr>
              <w:autoSpaceDE w:val="0"/>
              <w:autoSpaceDN w:val="0"/>
              <w:adjustRightInd w:val="0"/>
              <w:ind w:left="-138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 xml:space="preserve">  - </w:t>
            </w:r>
            <w:r w:rsidRPr="00EE1A34">
              <w:rPr>
                <w:rFonts w:ascii="Times New Roman" w:eastAsia="CIDFont+F1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фізична</w:t>
            </w:r>
          </w:p>
        </w:tc>
        <w:tc>
          <w:tcPr>
            <w:tcW w:w="4418" w:type="dxa"/>
          </w:tcPr>
          <w:p w14:paraId="58FC9544" w14:textId="77777777" w:rsidR="00AA70D8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6CF72FA9" w14:textId="77777777" w:rsidR="00AA70D8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7EA458AE" w14:textId="77777777" w:rsidTr="00446DA8">
        <w:tc>
          <w:tcPr>
            <w:tcW w:w="562" w:type="dxa"/>
          </w:tcPr>
          <w:p w14:paraId="43E11C12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</w:tcPr>
          <w:p w14:paraId="2DFEC857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ПІБ та посада керівника організації</w:t>
            </w:r>
          </w:p>
        </w:tc>
        <w:tc>
          <w:tcPr>
            <w:tcW w:w="4418" w:type="dxa"/>
          </w:tcPr>
          <w:p w14:paraId="2258775E" w14:textId="77777777" w:rsidR="00AA70D8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36E808BF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68453CA9" w14:textId="77777777" w:rsidTr="00446DA8">
        <w:tc>
          <w:tcPr>
            <w:tcW w:w="562" w:type="dxa"/>
          </w:tcPr>
          <w:p w14:paraId="01EB0E7D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</w:tcPr>
          <w:p w14:paraId="31978DE1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Телефон контактної особи</w:t>
            </w:r>
          </w:p>
        </w:tc>
        <w:tc>
          <w:tcPr>
            <w:tcW w:w="4418" w:type="dxa"/>
          </w:tcPr>
          <w:p w14:paraId="1E2ABA9F" w14:textId="77777777" w:rsidR="00AA70D8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  <w:p w14:paraId="684633FC" w14:textId="77777777" w:rsidR="00AA70D8" w:rsidRPr="001D78F9" w:rsidRDefault="00AA70D8" w:rsidP="00446DA8">
            <w:pPr>
              <w:pStyle w:val="a4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  <w:tr w:rsidR="00AA70D8" w:rsidRPr="005B18E0" w14:paraId="7BDB6C13" w14:textId="77777777" w:rsidTr="00446DA8">
        <w:tc>
          <w:tcPr>
            <w:tcW w:w="562" w:type="dxa"/>
          </w:tcPr>
          <w:p w14:paraId="433511BC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18E0">
              <w:rPr>
                <w:rFonts w:ascii="Times New Roman" w:eastAsia="CIDFont+F1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IDFont+F1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9" w:type="dxa"/>
          </w:tcPr>
          <w:p w14:paraId="65F63A2D" w14:textId="77777777" w:rsidR="00AA70D8" w:rsidRPr="005B26DB" w:rsidRDefault="00AA70D8" w:rsidP="00446DA8">
            <w:pPr>
              <w:spacing w:before="100" w:beforeAutospacing="1" w:after="100" w:afterAutospacing="1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26DB">
              <w:rPr>
                <w:rFonts w:ascii="Times New Roman" w:eastAsia="CIDFont+F1" w:hAnsi="Times New Roman" w:cs="Times New Roman"/>
                <w:sz w:val="24"/>
                <w:szCs w:val="24"/>
              </w:rPr>
              <w:t xml:space="preserve">Досвід роботи на ринку аудиторських послуг </w:t>
            </w:r>
          </w:p>
        </w:tc>
        <w:tc>
          <w:tcPr>
            <w:tcW w:w="4418" w:type="dxa"/>
          </w:tcPr>
          <w:p w14:paraId="3222CB3B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</w:p>
        </w:tc>
      </w:tr>
    </w:tbl>
    <w:p w14:paraId="2BCE0658" w14:textId="77777777" w:rsidR="00AA70D8" w:rsidRPr="005B18E0" w:rsidRDefault="00AA70D8" w:rsidP="00AA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9D6381C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8E0">
        <w:rPr>
          <w:rFonts w:ascii="Times New Roman" w:hAnsi="Times New Roman" w:cs="Times New Roman"/>
          <w:sz w:val="24"/>
          <w:szCs w:val="24"/>
        </w:rPr>
        <w:t xml:space="preserve">Надаємо свою </w:t>
      </w:r>
      <w:r>
        <w:rPr>
          <w:rFonts w:ascii="Times New Roman" w:hAnsi="Times New Roman" w:cs="Times New Roman"/>
          <w:sz w:val="24"/>
          <w:szCs w:val="24"/>
        </w:rPr>
        <w:t xml:space="preserve">комерційну </w:t>
      </w:r>
      <w:r w:rsidRPr="005B18E0">
        <w:rPr>
          <w:rFonts w:ascii="Times New Roman" w:hAnsi="Times New Roman" w:cs="Times New Roman"/>
          <w:sz w:val="24"/>
          <w:szCs w:val="24"/>
        </w:rPr>
        <w:t>пропозицію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33515A" w14:textId="77777777" w:rsidR="00AA70D8" w:rsidRPr="00133247" w:rsidRDefault="00AA70D8" w:rsidP="00AA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7"/>
        <w:gridCol w:w="2971"/>
      </w:tblGrid>
      <w:tr w:rsidR="00AA70D8" w:rsidRPr="005B18E0" w14:paraId="4C8F852B" w14:textId="77777777" w:rsidTr="00446DA8">
        <w:tc>
          <w:tcPr>
            <w:tcW w:w="6658" w:type="dxa"/>
          </w:tcPr>
          <w:p w14:paraId="2DC4D8F7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4978826"/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послуги</w:t>
            </w:r>
          </w:p>
        </w:tc>
        <w:tc>
          <w:tcPr>
            <w:tcW w:w="2971" w:type="dxa"/>
          </w:tcPr>
          <w:p w14:paraId="73C44B74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Сума, грн. </w:t>
            </w:r>
          </w:p>
        </w:tc>
      </w:tr>
      <w:tr w:rsidR="00AA70D8" w:rsidRPr="005B18E0" w14:paraId="3CC0BFF8" w14:textId="77777777" w:rsidTr="00446DA8">
        <w:tc>
          <w:tcPr>
            <w:tcW w:w="6658" w:type="dxa"/>
          </w:tcPr>
          <w:p w14:paraId="38F4AF58" w14:textId="77777777" w:rsidR="00AA70D8" w:rsidRPr="005B26DB" w:rsidRDefault="00AA70D8" w:rsidP="00446DA8">
            <w:pPr>
              <w:autoSpaceDE w:val="0"/>
              <w:autoSpaceDN w:val="0"/>
              <w:adjustRightInd w:val="0"/>
              <w:rPr>
                <w:rFonts w:ascii="Times New Roman" w:eastAsia="CIDFont+F1" w:hAnsi="Times New Roman" w:cs="Times New Roman"/>
                <w:sz w:val="24"/>
                <w:szCs w:val="24"/>
              </w:rPr>
            </w:pPr>
            <w:r w:rsidRPr="005B26DB">
              <w:rPr>
                <w:rFonts w:ascii="Times New Roman" w:eastAsia="CIDFont+F1" w:hAnsi="Times New Roman" w:cs="Times New Roman"/>
                <w:sz w:val="24"/>
                <w:szCs w:val="24"/>
              </w:rPr>
              <w:t xml:space="preserve">Аудиторська перевірка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 міжнародними </w:t>
            </w:r>
            <w:r w:rsidRPr="005B26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стандартами</w:t>
            </w:r>
            <w:r w:rsidRPr="005B26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аудиту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B26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Підготовка та надання аудиторського звіту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(висновку) українською та англійською мовами.</w:t>
            </w:r>
          </w:p>
        </w:tc>
        <w:tc>
          <w:tcPr>
            <w:tcW w:w="2971" w:type="dxa"/>
          </w:tcPr>
          <w:p w14:paraId="1DF78BF4" w14:textId="77777777" w:rsidR="00AA70D8" w:rsidRPr="005B18E0" w:rsidRDefault="00AA70D8" w:rsidP="0044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9916D00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0F8605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Спосіб оплати ( передоплата, післяплата, у %) _________</w:t>
      </w:r>
    </w:p>
    <w:p w14:paraId="4D9552AB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156D7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виконання аудиту ( кількість днів) ___________</w:t>
      </w:r>
    </w:p>
    <w:p w14:paraId="06BD6574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9C39F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2723E" w14:textId="77777777" w:rsidR="00AA70D8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5994E" w14:textId="77777777" w:rsidR="00AA70D8" w:rsidRPr="005B18E0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70493" w14:textId="77777777" w:rsidR="00AA70D8" w:rsidRPr="005B18E0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__________________</w:t>
      </w:r>
      <w:r w:rsidRPr="005B1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</w:p>
    <w:p w14:paraId="21B760EF" w14:textId="77777777" w:rsidR="00AA70D8" w:rsidRPr="005B26DB" w:rsidRDefault="00AA70D8" w:rsidP="00AA7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B26DB">
        <w:rPr>
          <w:rFonts w:ascii="Times New Roman" w:hAnsi="Times New Roman" w:cs="Times New Roman"/>
          <w:sz w:val="18"/>
          <w:szCs w:val="18"/>
        </w:rPr>
        <w:t xml:space="preserve">ПІП </w:t>
      </w:r>
      <w:r>
        <w:rPr>
          <w:rFonts w:ascii="Times New Roman" w:hAnsi="Times New Roman" w:cs="Times New Roman"/>
          <w:sz w:val="18"/>
          <w:szCs w:val="18"/>
        </w:rPr>
        <w:t>керівника</w:t>
      </w:r>
      <w:r w:rsidRPr="005B26DB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B26DB">
        <w:rPr>
          <w:rFonts w:ascii="Times New Roman" w:hAnsi="Times New Roman" w:cs="Times New Roman"/>
          <w:sz w:val="18"/>
          <w:szCs w:val="18"/>
        </w:rPr>
        <w:t xml:space="preserve">підпис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дата</w:t>
      </w:r>
      <w:r w:rsidRPr="005B26D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0E6906" w14:textId="77777777" w:rsidR="00AA70D8" w:rsidRDefault="00AA70D8" w:rsidP="00AA70D8"/>
    <w:p w14:paraId="2ADFC780" w14:textId="77777777" w:rsidR="00AA70D8" w:rsidRPr="00215511" w:rsidRDefault="00AA70D8" w:rsidP="00AA70D8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3429"/>
          <w:sz w:val="24"/>
          <w:szCs w:val="24"/>
          <w:lang w:eastAsia="uk-UA"/>
        </w:rPr>
      </w:pPr>
    </w:p>
    <w:p w14:paraId="454C7C28" w14:textId="77777777" w:rsidR="00AA70D8" w:rsidRDefault="00AA70D8"/>
    <w:sectPr w:rsidR="00AA70D8" w:rsidSect="001A5AC9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8"/>
    <w:rsid w:val="00A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7036"/>
  <w15:chartTrackingRefBased/>
  <w15:docId w15:val="{77D2EACC-C074-4D3E-A874-3B53B503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</dc:creator>
  <cp:keywords/>
  <dc:description/>
  <cp:lastModifiedBy>Olha</cp:lastModifiedBy>
  <cp:revision>1</cp:revision>
  <dcterms:created xsi:type="dcterms:W3CDTF">2025-11-12T14:53:00Z</dcterms:created>
  <dcterms:modified xsi:type="dcterms:W3CDTF">2025-11-12T14:54:00Z</dcterms:modified>
</cp:coreProperties>
</file>